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0922" w14:textId="595F1A34" w:rsidR="00BB6D59" w:rsidRDefault="00BB6D59" w:rsidP="00405FAE">
      <w:pPr>
        <w:pStyle w:val="Sansinterligne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7D125F" wp14:editId="13015055">
            <wp:simplePos x="0" y="0"/>
            <wp:positionH relativeFrom="margin">
              <wp:posOffset>1036320</wp:posOffset>
            </wp:positionH>
            <wp:positionV relativeFrom="paragraph">
              <wp:posOffset>0</wp:posOffset>
            </wp:positionV>
            <wp:extent cx="3810000" cy="1013460"/>
            <wp:effectExtent l="0" t="0" r="0" b="0"/>
            <wp:wrapThrough wrapText="bothSides">
              <wp:wrapPolygon edited="0">
                <wp:start x="0" y="0"/>
                <wp:lineTo x="0" y="21113"/>
                <wp:lineTo x="21492" y="21113"/>
                <wp:lineTo x="21492" y="0"/>
                <wp:lineTo x="0" y="0"/>
              </wp:wrapPolygon>
            </wp:wrapThrough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1418D" w14:textId="77777777" w:rsidR="00BB6D59" w:rsidRDefault="00BB6D59" w:rsidP="00405FAE">
      <w:pPr>
        <w:pStyle w:val="Sansinterligne"/>
        <w:jc w:val="center"/>
        <w:rPr>
          <w:rFonts w:ascii="Arial" w:hAnsi="Arial" w:cs="Arial"/>
          <w:sz w:val="28"/>
          <w:szCs w:val="28"/>
        </w:rPr>
      </w:pPr>
    </w:p>
    <w:p w14:paraId="00EB2E62" w14:textId="77777777" w:rsidR="00BB6D59" w:rsidRDefault="00BB6D59" w:rsidP="00405FAE">
      <w:pPr>
        <w:pStyle w:val="Sansinterligne"/>
        <w:jc w:val="center"/>
        <w:rPr>
          <w:rFonts w:ascii="Arial" w:hAnsi="Arial" w:cs="Arial"/>
          <w:sz w:val="28"/>
          <w:szCs w:val="28"/>
        </w:rPr>
      </w:pPr>
    </w:p>
    <w:p w14:paraId="50715950" w14:textId="77777777" w:rsidR="00BB6D59" w:rsidRDefault="00BB6D59" w:rsidP="00405FAE">
      <w:pPr>
        <w:pStyle w:val="Sansinterligne"/>
        <w:jc w:val="center"/>
        <w:rPr>
          <w:rFonts w:ascii="Arial" w:hAnsi="Arial" w:cs="Arial"/>
          <w:sz w:val="28"/>
          <w:szCs w:val="28"/>
        </w:rPr>
      </w:pPr>
    </w:p>
    <w:p w14:paraId="62E9405D" w14:textId="77777777" w:rsidR="00BB6D59" w:rsidRDefault="00BB6D59" w:rsidP="00405FAE">
      <w:pPr>
        <w:pStyle w:val="Sansinterligne"/>
        <w:jc w:val="center"/>
        <w:rPr>
          <w:rFonts w:ascii="Arial" w:hAnsi="Arial" w:cs="Arial"/>
          <w:sz w:val="28"/>
          <w:szCs w:val="28"/>
        </w:rPr>
      </w:pPr>
    </w:p>
    <w:p w14:paraId="0C16056B" w14:textId="77777777" w:rsidR="00BB6D59" w:rsidRDefault="00BB6D59" w:rsidP="00405FAE">
      <w:pPr>
        <w:pStyle w:val="Sansinterligne"/>
        <w:jc w:val="center"/>
        <w:rPr>
          <w:rFonts w:ascii="Arial" w:hAnsi="Arial" w:cs="Arial"/>
          <w:sz w:val="28"/>
          <w:szCs w:val="28"/>
        </w:rPr>
      </w:pPr>
    </w:p>
    <w:p w14:paraId="25D66B50" w14:textId="29571038" w:rsidR="004C49D2" w:rsidRPr="00BB6D59" w:rsidRDefault="005978D5" w:rsidP="00405FAE">
      <w:pPr>
        <w:pStyle w:val="Sansinterligne"/>
        <w:jc w:val="center"/>
        <w:rPr>
          <w:rFonts w:ascii="Arial" w:hAnsi="Arial" w:cs="Arial"/>
          <w:sz w:val="28"/>
          <w:szCs w:val="28"/>
        </w:rPr>
      </w:pPr>
      <w:r w:rsidRPr="00BB6D59">
        <w:rPr>
          <w:rFonts w:ascii="Arial" w:hAnsi="Arial" w:cs="Arial"/>
          <w:sz w:val="28"/>
          <w:szCs w:val="28"/>
        </w:rPr>
        <w:t>OPERATEUR</w:t>
      </w:r>
      <w:r w:rsidR="002E25FD" w:rsidRPr="00BB6D59">
        <w:rPr>
          <w:rFonts w:ascii="Arial" w:hAnsi="Arial" w:cs="Arial"/>
          <w:sz w:val="28"/>
          <w:szCs w:val="28"/>
        </w:rPr>
        <w:t xml:space="preserve"> COMPOSITE</w:t>
      </w:r>
      <w:r w:rsidR="004C49D2" w:rsidRPr="00BB6D59">
        <w:rPr>
          <w:rFonts w:ascii="Arial" w:hAnsi="Arial" w:cs="Arial"/>
          <w:sz w:val="28"/>
          <w:szCs w:val="28"/>
        </w:rPr>
        <w:t xml:space="preserve"> H/F </w:t>
      </w:r>
    </w:p>
    <w:p w14:paraId="47737C06" w14:textId="77777777" w:rsidR="00575BC7" w:rsidRDefault="00575BC7" w:rsidP="00575B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85A7DC8" w14:textId="2CFC34E1" w:rsidR="00575BC7" w:rsidRDefault="00730B72" w:rsidP="00575BC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6047C">
        <w:rPr>
          <w:rFonts w:ascii="Arial" w:hAnsi="Arial" w:cs="Arial"/>
          <w:sz w:val="24"/>
          <w:szCs w:val="24"/>
        </w:rPr>
        <w:t>Vous souhaitez</w:t>
      </w:r>
      <w:r>
        <w:rPr>
          <w:rFonts w:ascii="Arial" w:hAnsi="Arial" w:cs="Arial"/>
          <w:sz w:val="24"/>
          <w:szCs w:val="24"/>
        </w:rPr>
        <w:t xml:space="preserve"> </w:t>
      </w:r>
      <w:r w:rsidRPr="0016047C">
        <w:rPr>
          <w:rFonts w:ascii="Arial" w:hAnsi="Arial" w:cs="Arial"/>
          <w:sz w:val="24"/>
          <w:szCs w:val="24"/>
        </w:rPr>
        <w:t>contribuer à la fabrication de produits d’exception</w:t>
      </w:r>
      <w:r>
        <w:rPr>
          <w:rFonts w:ascii="Arial" w:hAnsi="Arial" w:cs="Arial"/>
          <w:sz w:val="24"/>
          <w:szCs w:val="24"/>
        </w:rPr>
        <w:t xml:space="preserve"> </w:t>
      </w:r>
      <w:r w:rsidRPr="0016047C">
        <w:rPr>
          <w:rFonts w:ascii="Arial" w:hAnsi="Arial" w:cs="Arial"/>
          <w:sz w:val="24"/>
          <w:szCs w:val="24"/>
        </w:rPr>
        <w:t xml:space="preserve">? FOUNTAINE PAJOT vous invite à rejoindre nos équipes de professionnels passionnés ! Fort de notre succès, nous réunissons à ce jour </w:t>
      </w:r>
      <w:r>
        <w:rPr>
          <w:rFonts w:ascii="Arial" w:hAnsi="Arial" w:cs="Arial"/>
          <w:sz w:val="24"/>
          <w:szCs w:val="24"/>
        </w:rPr>
        <w:t xml:space="preserve">plus de 800 </w:t>
      </w:r>
      <w:r w:rsidRPr="0016047C">
        <w:rPr>
          <w:rFonts w:ascii="Arial" w:hAnsi="Arial" w:cs="Arial"/>
          <w:sz w:val="24"/>
          <w:szCs w:val="24"/>
        </w:rPr>
        <w:t>collaborateurs sur nos sites de production</w:t>
      </w:r>
      <w:r w:rsidR="004B0D8C">
        <w:rPr>
          <w:rFonts w:ascii="Arial" w:hAnsi="Arial" w:cs="Arial"/>
          <w:sz w:val="24"/>
          <w:szCs w:val="24"/>
        </w:rPr>
        <w:t xml:space="preserve">. </w:t>
      </w:r>
    </w:p>
    <w:p w14:paraId="33BFE14A" w14:textId="77777777" w:rsidR="00575BC7" w:rsidRPr="0016047C" w:rsidRDefault="00575BC7" w:rsidP="00575B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2B78E61" w14:textId="0DB9A5FC" w:rsidR="005D3FEA" w:rsidRDefault="004C49D2" w:rsidP="00575BC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6047C">
        <w:rPr>
          <w:rFonts w:ascii="Arial" w:hAnsi="Arial" w:cs="Arial"/>
          <w:sz w:val="24"/>
          <w:szCs w:val="24"/>
        </w:rPr>
        <w:t>Au sein de nos ateliers situés à Aigrefeuille d’Aunis</w:t>
      </w:r>
      <w:r w:rsidR="004B0D8C">
        <w:rPr>
          <w:rFonts w:ascii="Arial" w:hAnsi="Arial" w:cs="Arial"/>
          <w:sz w:val="24"/>
          <w:szCs w:val="24"/>
        </w:rPr>
        <w:t xml:space="preserve"> et La Rochelle</w:t>
      </w:r>
      <w:r w:rsidRPr="0016047C">
        <w:rPr>
          <w:rFonts w:ascii="Arial" w:hAnsi="Arial" w:cs="Arial"/>
          <w:sz w:val="24"/>
          <w:szCs w:val="24"/>
        </w:rPr>
        <w:t xml:space="preserve">, vous </w:t>
      </w:r>
      <w:r w:rsidR="00575BC7">
        <w:rPr>
          <w:rFonts w:ascii="Arial" w:hAnsi="Arial" w:cs="Arial"/>
          <w:sz w:val="24"/>
          <w:szCs w:val="24"/>
        </w:rPr>
        <w:t>réalisez les</w:t>
      </w:r>
      <w:r>
        <w:rPr>
          <w:rFonts w:ascii="Arial" w:hAnsi="Arial" w:cs="Arial"/>
          <w:sz w:val="24"/>
          <w:szCs w:val="24"/>
        </w:rPr>
        <w:t xml:space="preserve"> pièces par stratification selon les </w:t>
      </w:r>
      <w:r w:rsidR="000D4CCE">
        <w:rPr>
          <w:rFonts w:ascii="Arial" w:hAnsi="Arial" w:cs="Arial"/>
          <w:sz w:val="24"/>
          <w:szCs w:val="24"/>
        </w:rPr>
        <w:t>différents</w:t>
      </w:r>
      <w:r>
        <w:rPr>
          <w:rFonts w:ascii="Arial" w:hAnsi="Arial" w:cs="Arial"/>
          <w:sz w:val="24"/>
          <w:szCs w:val="24"/>
        </w:rPr>
        <w:t xml:space="preserve"> procédés utilisés (contact, projection, infusion</w:t>
      </w:r>
      <w:r w:rsidR="00575BC7">
        <w:rPr>
          <w:rFonts w:ascii="Arial" w:hAnsi="Arial" w:cs="Arial"/>
          <w:sz w:val="24"/>
          <w:szCs w:val="24"/>
        </w:rPr>
        <w:t>, injection</w:t>
      </w:r>
      <w:r w:rsidR="00165815">
        <w:rPr>
          <w:rFonts w:ascii="Arial" w:hAnsi="Arial" w:cs="Arial"/>
          <w:sz w:val="24"/>
          <w:szCs w:val="24"/>
        </w:rPr>
        <w:t xml:space="preserve">), </w:t>
      </w:r>
      <w:r w:rsidR="00165815" w:rsidRPr="00165815">
        <w:rPr>
          <w:rFonts w:ascii="Arial" w:hAnsi="Arial" w:cs="Arial"/>
          <w:sz w:val="24"/>
          <w:szCs w:val="24"/>
        </w:rPr>
        <w:t>préparer les moules et participer au démoulage des pièces en polyester</w:t>
      </w:r>
      <w:r w:rsidR="004B0D8C">
        <w:rPr>
          <w:rFonts w:ascii="Arial" w:hAnsi="Arial" w:cs="Arial"/>
          <w:sz w:val="24"/>
          <w:szCs w:val="24"/>
        </w:rPr>
        <w:t xml:space="preserve"> nécessaires à la production des catamarans de plaisance. </w:t>
      </w:r>
    </w:p>
    <w:p w14:paraId="4CF814E0" w14:textId="34DD8F5D" w:rsidR="00CD4B1B" w:rsidRDefault="00CD4B1B" w:rsidP="00D72F7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2D1C564" w14:textId="107730CD" w:rsidR="00CD4B1B" w:rsidRDefault="00165815" w:rsidP="00D72F7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65815">
        <w:rPr>
          <w:rFonts w:ascii="Arial" w:hAnsi="Arial" w:cs="Arial"/>
          <w:sz w:val="24"/>
          <w:szCs w:val="24"/>
        </w:rPr>
        <w:t>Vous possédez des connaissances en matériaux composites (polyester, résine) et justifiez d'une expérience professionnelle réussie dans ce domaine.</w:t>
      </w:r>
    </w:p>
    <w:p w14:paraId="7F82A140" w14:textId="51711D5E" w:rsidR="005B031E" w:rsidRDefault="005B031E" w:rsidP="00D72F7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60C32A75" w14:textId="57F5EC58" w:rsidR="005B031E" w:rsidRDefault="005B031E" w:rsidP="005B031E">
      <w:pPr>
        <w:pStyle w:val="Sansinterligne"/>
        <w:jc w:val="both"/>
        <w:rPr>
          <w:rFonts w:ascii="Arial" w:hAnsi="Arial" w:cs="Arial"/>
          <w:sz w:val="24"/>
          <w:szCs w:val="24"/>
        </w:rPr>
      </w:pPr>
      <w:bookmarkStart w:id="0" w:name="_Hlk113525688"/>
      <w:r>
        <w:rPr>
          <w:rFonts w:ascii="Arial" w:hAnsi="Arial" w:cs="Arial"/>
          <w:sz w:val="24"/>
          <w:szCs w:val="24"/>
        </w:rPr>
        <w:t>Rémunération selon profil et expérience.</w:t>
      </w:r>
    </w:p>
    <w:p w14:paraId="2FCF7F18" w14:textId="04474CDF" w:rsidR="00484842" w:rsidRDefault="00484842" w:rsidP="005B031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Horaires journée / 2*8 selon affectation</w:t>
      </w:r>
      <w:r w:rsidR="00870E37">
        <w:rPr>
          <w:rFonts w:ascii="Arial" w:hAnsi="Arial" w:cs="Arial"/>
          <w:sz w:val="24"/>
          <w:szCs w:val="24"/>
        </w:rPr>
        <w:t>.</w:t>
      </w:r>
    </w:p>
    <w:p w14:paraId="7B808892" w14:textId="1955FF58" w:rsidR="005B031E" w:rsidRDefault="00870E37" w:rsidP="005B031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Primes 2*8 (panier, équipe)</w:t>
      </w:r>
      <w:r w:rsidR="006A019C">
        <w:rPr>
          <w:rFonts w:ascii="Arial" w:hAnsi="Arial" w:cs="Arial"/>
          <w:sz w:val="24"/>
          <w:szCs w:val="24"/>
        </w:rPr>
        <w:t xml:space="preserve">, </w:t>
      </w:r>
      <w:r w:rsidR="005B031E">
        <w:rPr>
          <w:rFonts w:ascii="Arial" w:hAnsi="Arial" w:cs="Arial"/>
          <w:sz w:val="24"/>
          <w:szCs w:val="24"/>
        </w:rPr>
        <w:t>intéressement</w:t>
      </w:r>
      <w:r w:rsidR="006A019C">
        <w:rPr>
          <w:rFonts w:ascii="Arial" w:hAnsi="Arial" w:cs="Arial"/>
          <w:sz w:val="24"/>
          <w:szCs w:val="24"/>
        </w:rPr>
        <w:t xml:space="preserve">, </w:t>
      </w:r>
      <w:r w:rsidR="005B031E">
        <w:rPr>
          <w:rFonts w:ascii="Arial" w:hAnsi="Arial" w:cs="Arial"/>
          <w:sz w:val="24"/>
          <w:szCs w:val="24"/>
        </w:rPr>
        <w:t>participation.</w:t>
      </w:r>
      <w:bookmarkEnd w:id="0"/>
      <w:r w:rsidR="005B031E">
        <w:rPr>
          <w:rFonts w:ascii="Arial" w:hAnsi="Arial" w:cs="Arial"/>
          <w:sz w:val="24"/>
          <w:szCs w:val="24"/>
        </w:rPr>
        <w:t xml:space="preserve"> </w:t>
      </w:r>
    </w:p>
    <w:p w14:paraId="05D28FF2" w14:textId="79E8E464" w:rsidR="002E25FD" w:rsidRDefault="002E25FD" w:rsidP="005B031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68EDA58" w14:textId="7AB02A63" w:rsidR="002E25FD" w:rsidRDefault="00730B72" w:rsidP="005B031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Conscient des enjeux écologiques, FOUNTAINE PAJOT souhaite devenir le pionnier de la transition environnementale dans l’industrie nautique. Vous souhaitez participer à ce nouveau challenge ? Rejoignez nos équipes ! </w:t>
      </w:r>
    </w:p>
    <w:p w14:paraId="535721E8" w14:textId="50BCAA8E" w:rsidR="00252E12" w:rsidRDefault="00252E12" w:rsidP="005B031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BABC8DF" w14:textId="2D1F3B3F" w:rsidR="00DB0527" w:rsidRDefault="00DB0527" w:rsidP="005B031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sectPr w:rsidR="00DB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79"/>
    <w:rsid w:val="000B26E6"/>
    <w:rsid w:val="000D4CCE"/>
    <w:rsid w:val="0013706B"/>
    <w:rsid w:val="00165815"/>
    <w:rsid w:val="00252E12"/>
    <w:rsid w:val="002A5228"/>
    <w:rsid w:val="002E25FD"/>
    <w:rsid w:val="003F27CB"/>
    <w:rsid w:val="00405FAE"/>
    <w:rsid w:val="00424DCD"/>
    <w:rsid w:val="00484842"/>
    <w:rsid w:val="004B0D8C"/>
    <w:rsid w:val="004C49D2"/>
    <w:rsid w:val="00575BC7"/>
    <w:rsid w:val="005978D5"/>
    <w:rsid w:val="005A1DEF"/>
    <w:rsid w:val="005B031E"/>
    <w:rsid w:val="005B442C"/>
    <w:rsid w:val="005D3FEA"/>
    <w:rsid w:val="00652772"/>
    <w:rsid w:val="006A019C"/>
    <w:rsid w:val="00730B72"/>
    <w:rsid w:val="00814129"/>
    <w:rsid w:val="0084357F"/>
    <w:rsid w:val="00870E37"/>
    <w:rsid w:val="0087130E"/>
    <w:rsid w:val="00897FCD"/>
    <w:rsid w:val="009519E8"/>
    <w:rsid w:val="00A27EF3"/>
    <w:rsid w:val="00BB6D59"/>
    <w:rsid w:val="00CD4B1B"/>
    <w:rsid w:val="00D72F79"/>
    <w:rsid w:val="00D92320"/>
    <w:rsid w:val="00DB0527"/>
    <w:rsid w:val="00E8713A"/>
    <w:rsid w:val="00F527FA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4491"/>
  <w15:chartTrackingRefBased/>
  <w15:docId w15:val="{6986AE2D-0120-4BD6-90CB-B6789D7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2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TRICHEREAU</dc:creator>
  <cp:keywords/>
  <dc:description/>
  <cp:lastModifiedBy>Anaïs TRICHEREAU</cp:lastModifiedBy>
  <cp:revision>17</cp:revision>
  <cp:lastPrinted>2022-09-23T09:28:00Z</cp:lastPrinted>
  <dcterms:created xsi:type="dcterms:W3CDTF">2022-09-16T06:58:00Z</dcterms:created>
  <dcterms:modified xsi:type="dcterms:W3CDTF">2024-01-23T13:18:00Z</dcterms:modified>
</cp:coreProperties>
</file>